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48" w:rsidRDefault="00317C25">
      <w:pPr>
        <w:pStyle w:val="Standard"/>
        <w:numPr>
          <w:ilvl w:val="0"/>
          <w:numId w:val="1"/>
        </w:numPr>
      </w:pPr>
      <w:r>
        <w:t xml:space="preserve">Crear el directorio </w:t>
      </w:r>
      <w:r w:rsidR="009B7367">
        <w:t>“película” y entrar a él.</w:t>
      </w:r>
    </w:p>
    <w:p w:rsidR="009B7367" w:rsidRDefault="009B7367">
      <w:pPr>
        <w:pStyle w:val="Standard"/>
        <w:numPr>
          <w:ilvl w:val="0"/>
          <w:numId w:val="1"/>
        </w:numPr>
      </w:pPr>
      <w:r>
        <w:t>Crear los directorios “terror”, “ficcion” y “sucias”.</w:t>
      </w:r>
    </w:p>
    <w:p w:rsidR="009B7367" w:rsidRDefault="009B7367">
      <w:pPr>
        <w:pStyle w:val="Standard"/>
        <w:numPr>
          <w:ilvl w:val="0"/>
          <w:numId w:val="1"/>
        </w:numPr>
      </w:pPr>
      <w:r>
        <w:t>Entrar al directorio “terror”.</w:t>
      </w:r>
    </w:p>
    <w:p w:rsidR="009B7367" w:rsidRDefault="009B7367">
      <w:pPr>
        <w:pStyle w:val="Standard"/>
        <w:numPr>
          <w:ilvl w:val="0"/>
          <w:numId w:val="1"/>
        </w:numPr>
      </w:pPr>
      <w:r>
        <w:t>Crear los directorios “leve” y “juerte”.</w:t>
      </w:r>
    </w:p>
    <w:p w:rsidR="009B7367" w:rsidRDefault="009B7367">
      <w:pPr>
        <w:pStyle w:val="Standard"/>
        <w:numPr>
          <w:ilvl w:val="0"/>
          <w:numId w:val="1"/>
        </w:numPr>
      </w:pPr>
      <w:r>
        <w:t>Crear los archivos “a.txt”, “b.jpg” y “c.pdf”.</w:t>
      </w:r>
    </w:p>
    <w:p w:rsidR="009B7367" w:rsidRDefault="009B7367">
      <w:pPr>
        <w:pStyle w:val="Standard"/>
        <w:numPr>
          <w:ilvl w:val="0"/>
          <w:numId w:val="1"/>
        </w:numPr>
      </w:pPr>
      <w:r>
        <w:t>Listar el contenido del directorio actual en su formato largo.</w:t>
      </w:r>
    </w:p>
    <w:p w:rsidR="009B7367" w:rsidRDefault="009B7367">
      <w:pPr>
        <w:pStyle w:val="Standard"/>
        <w:numPr>
          <w:ilvl w:val="0"/>
          <w:numId w:val="1"/>
        </w:numPr>
      </w:pPr>
      <w:r>
        <w:t>A través del método octal, quitar todos los permisos al archivo “a.txt”, excepto los de ejecución de la terna “otros”.</w:t>
      </w:r>
    </w:p>
    <w:p w:rsidR="007D0C9B" w:rsidRDefault="007D0C9B" w:rsidP="007D0C9B">
      <w:pPr>
        <w:pStyle w:val="Standard"/>
        <w:numPr>
          <w:ilvl w:val="0"/>
          <w:numId w:val="1"/>
        </w:numPr>
      </w:pPr>
      <w:r>
        <w:t>Listar el contenido del directorio actual en su formato largo.</w:t>
      </w:r>
    </w:p>
    <w:p w:rsidR="007D0C9B" w:rsidRDefault="009B7367" w:rsidP="00114D03">
      <w:pPr>
        <w:pStyle w:val="Standard"/>
        <w:numPr>
          <w:ilvl w:val="0"/>
          <w:numId w:val="1"/>
        </w:numPr>
      </w:pPr>
      <w:r>
        <w:t xml:space="preserve">A través del método octal, </w:t>
      </w:r>
      <w:r>
        <w:t xml:space="preserve">dejar </w:t>
      </w:r>
      <w:r>
        <w:t xml:space="preserve">los permisos </w:t>
      </w:r>
      <w:r>
        <w:t>de lectura y ejecución de</w:t>
      </w:r>
      <w:r>
        <w:t>l archivo “a.txt”.</w:t>
      </w:r>
    </w:p>
    <w:p w:rsidR="007D0C9B" w:rsidRDefault="007D0C9B" w:rsidP="00114D03">
      <w:pPr>
        <w:pStyle w:val="Standard"/>
        <w:numPr>
          <w:ilvl w:val="0"/>
          <w:numId w:val="1"/>
        </w:numPr>
      </w:pPr>
      <w:r>
        <w:t>Listar el contenido del directorio actual en su formato largo</w:t>
      </w:r>
      <w:r>
        <w:t>.</w:t>
      </w:r>
    </w:p>
    <w:p w:rsidR="009B7367" w:rsidRDefault="009B7367">
      <w:pPr>
        <w:pStyle w:val="Standard"/>
        <w:numPr>
          <w:ilvl w:val="0"/>
          <w:numId w:val="1"/>
        </w:numPr>
      </w:pPr>
      <w:r>
        <w:t xml:space="preserve">A través del método octal, dejar </w:t>
      </w:r>
      <w:r>
        <w:t xml:space="preserve">solo </w:t>
      </w:r>
      <w:r>
        <w:t xml:space="preserve">los permisos de lectura </w:t>
      </w:r>
      <w:r>
        <w:t xml:space="preserve">para el dueño, lectura y escritura para el grupo y ningún permiso para el resto </w:t>
      </w:r>
      <w:r>
        <w:t>del archivo “a.txt”.</w:t>
      </w:r>
    </w:p>
    <w:p w:rsidR="007D0C9B" w:rsidRDefault="007D0C9B">
      <w:pPr>
        <w:pStyle w:val="Standard"/>
        <w:numPr>
          <w:ilvl w:val="0"/>
          <w:numId w:val="1"/>
        </w:numPr>
      </w:pPr>
      <w:r>
        <w:t>Listar el contenido del directorio actual en su formato largo</w:t>
      </w:r>
    </w:p>
    <w:p w:rsidR="009B7367" w:rsidRDefault="007D0C9B">
      <w:pPr>
        <w:pStyle w:val="Standard"/>
        <w:numPr>
          <w:ilvl w:val="0"/>
          <w:numId w:val="1"/>
        </w:numPr>
      </w:pPr>
      <w:r>
        <w:t>Por método octal, dejar todos los permisos para todas las ternas del archivo “a.txt”.</w:t>
      </w:r>
    </w:p>
    <w:p w:rsidR="007D0C9B" w:rsidRDefault="007D0C9B">
      <w:pPr>
        <w:pStyle w:val="Standard"/>
        <w:numPr>
          <w:ilvl w:val="0"/>
          <w:numId w:val="1"/>
        </w:numPr>
      </w:pPr>
      <w:r>
        <w:t>Listar el contenido del directorio actual en su formato largo</w:t>
      </w:r>
    </w:p>
    <w:p w:rsidR="007D0C9B" w:rsidRDefault="007D0C9B">
      <w:pPr>
        <w:pStyle w:val="Standard"/>
        <w:numPr>
          <w:ilvl w:val="0"/>
          <w:numId w:val="1"/>
        </w:numPr>
      </w:pPr>
      <w:r>
        <w:t>Por el método simbólico, quitar el permiso de ejecución del dueño en el archivo “a.txt”</w:t>
      </w:r>
    </w:p>
    <w:p w:rsidR="007D0C9B" w:rsidRDefault="007D0C9B">
      <w:pPr>
        <w:pStyle w:val="Standard"/>
        <w:numPr>
          <w:ilvl w:val="0"/>
          <w:numId w:val="1"/>
        </w:numPr>
      </w:pPr>
      <w:r>
        <w:t>Listar el contenido del directorio actual en su formato largo</w:t>
      </w:r>
      <w:r>
        <w:t>.</w:t>
      </w:r>
    </w:p>
    <w:p w:rsidR="007D0C9B" w:rsidRDefault="007D0C9B">
      <w:pPr>
        <w:pStyle w:val="Standard"/>
        <w:numPr>
          <w:ilvl w:val="0"/>
          <w:numId w:val="1"/>
        </w:numPr>
      </w:pPr>
      <w:r>
        <w:t>Por el método simbólico, dejar solo los permisos de ejecución para todas las ternas de permisos del archivo “a.txt”.</w:t>
      </w:r>
    </w:p>
    <w:p w:rsidR="007D0C9B" w:rsidRDefault="007D0C9B">
      <w:pPr>
        <w:pStyle w:val="Standard"/>
        <w:numPr>
          <w:ilvl w:val="0"/>
          <w:numId w:val="1"/>
        </w:numPr>
      </w:pPr>
      <w:r>
        <w:t>Listar el contenido del directorio actual en su formato largo</w:t>
      </w:r>
      <w:r>
        <w:t>.</w:t>
      </w:r>
    </w:p>
    <w:p w:rsidR="007D0C9B" w:rsidRDefault="007D0C9B">
      <w:pPr>
        <w:pStyle w:val="Standard"/>
        <w:numPr>
          <w:ilvl w:val="0"/>
          <w:numId w:val="1"/>
        </w:numPr>
      </w:pPr>
      <w:r>
        <w:t>Con el método simbólico, agregar los permisos de lectura al dueño, agregar lectura y escritura al grupo y quitar los de ejecución del resto en el archivo “a.txt”.</w:t>
      </w:r>
    </w:p>
    <w:p w:rsidR="007D0C9B" w:rsidRDefault="007D0C9B">
      <w:pPr>
        <w:pStyle w:val="Standard"/>
        <w:numPr>
          <w:ilvl w:val="0"/>
          <w:numId w:val="1"/>
        </w:numPr>
      </w:pPr>
      <w:r>
        <w:t>Listar el contenido del directorio actual en su formato largo</w:t>
      </w:r>
    </w:p>
    <w:p w:rsidR="007D0C9B" w:rsidRDefault="007D0C9B" w:rsidP="007D0C9B">
      <w:pPr>
        <w:pStyle w:val="Standard"/>
        <w:numPr>
          <w:ilvl w:val="0"/>
          <w:numId w:val="1"/>
        </w:numPr>
      </w:pPr>
      <w:r>
        <w:t>Con el método simbólico, dejar los permisos de la siguiente manera r-- -w- --x.</w:t>
      </w:r>
    </w:p>
    <w:p w:rsidR="007D0C9B" w:rsidRDefault="007D0C9B" w:rsidP="007D0C9B">
      <w:pPr>
        <w:pStyle w:val="Standard"/>
        <w:numPr>
          <w:ilvl w:val="0"/>
          <w:numId w:val="1"/>
        </w:numPr>
      </w:pPr>
      <w:r>
        <w:t>Listar el contenido del directorio actual en su formato largo</w:t>
      </w:r>
    </w:p>
    <w:p w:rsidR="007D0C9B" w:rsidRDefault="007D0C9B" w:rsidP="007D0C9B">
      <w:pPr>
        <w:pStyle w:val="Standard"/>
        <w:numPr>
          <w:ilvl w:val="0"/>
          <w:numId w:val="1"/>
        </w:numPr>
      </w:pPr>
      <w:r>
        <w:t>Con el método simbólico, dejar los p</w:t>
      </w:r>
      <w:r>
        <w:t>ermisos de la siguiente manera -</w:t>
      </w:r>
      <w:r>
        <w:t>-- -</w:t>
      </w:r>
      <w:r>
        <w:t>wx r</w:t>
      </w:r>
      <w:r>
        <w:t>-x.</w:t>
      </w:r>
    </w:p>
    <w:p w:rsidR="007D0C9B" w:rsidRDefault="007D0C9B" w:rsidP="007D0C9B">
      <w:pPr>
        <w:pStyle w:val="Standard"/>
        <w:numPr>
          <w:ilvl w:val="0"/>
          <w:numId w:val="1"/>
        </w:numPr>
      </w:pPr>
      <w:r>
        <w:t>Listar el contenido del directorio actual en su formato largo</w:t>
      </w:r>
    </w:p>
    <w:p w:rsidR="007D0C9B" w:rsidRDefault="007D0C9B" w:rsidP="007D0C9B">
      <w:pPr>
        <w:pStyle w:val="Standard"/>
        <w:numPr>
          <w:ilvl w:val="0"/>
          <w:numId w:val="1"/>
        </w:numPr>
      </w:pPr>
      <w:r>
        <w:t>Con el método simbólico, dejar los permisos de la siguiente manera r-- -</w:t>
      </w:r>
      <w:r>
        <w:t>-- ---</w:t>
      </w:r>
      <w:r>
        <w:t>.</w:t>
      </w:r>
    </w:p>
    <w:p w:rsidR="007D0C9B" w:rsidRDefault="007D0C9B" w:rsidP="007D0C9B">
      <w:pPr>
        <w:pStyle w:val="Standard"/>
        <w:numPr>
          <w:ilvl w:val="0"/>
          <w:numId w:val="1"/>
        </w:numPr>
      </w:pPr>
      <w:r>
        <w:t>Listar el contenido del directorio actual en su formato largo</w:t>
      </w:r>
      <w:bookmarkStart w:id="0" w:name="_GoBack"/>
      <w:bookmarkEnd w:id="0"/>
    </w:p>
    <w:sectPr w:rsidR="007D0C9B">
      <w:pgSz w:w="12240" w:h="15840"/>
      <w:pgMar w:top="519" w:right="1140" w:bottom="1140" w:left="5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96" w:rsidRDefault="00014696">
      <w:r>
        <w:separator/>
      </w:r>
    </w:p>
  </w:endnote>
  <w:endnote w:type="continuationSeparator" w:id="0">
    <w:p w:rsidR="00014696" w:rsidRDefault="0001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96" w:rsidRDefault="00014696">
      <w:r>
        <w:rPr>
          <w:color w:val="000000"/>
        </w:rPr>
        <w:separator/>
      </w:r>
    </w:p>
  </w:footnote>
  <w:footnote w:type="continuationSeparator" w:id="0">
    <w:p w:rsidR="00014696" w:rsidRDefault="0001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8367D"/>
    <w:multiLevelType w:val="multilevel"/>
    <w:tmpl w:val="21D6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3A48"/>
    <w:rsid w:val="00014696"/>
    <w:rsid w:val="00317C25"/>
    <w:rsid w:val="007D0C9B"/>
    <w:rsid w:val="009B7367"/>
    <w:rsid w:val="00D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43E00-9119-4DFB-B84C-FF324F60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Droid Sans Fallback" w:hAnsi="Nimbus Roman No9 L" w:cs="FreeSans"/>
        <w:kern w:val="3"/>
        <w:sz w:val="24"/>
        <w:szCs w:val="24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Attor</dc:creator>
  <cp:lastModifiedBy>Attor</cp:lastModifiedBy>
  <cp:revision>2</cp:revision>
  <dcterms:created xsi:type="dcterms:W3CDTF">2015-07-06T19:13:00Z</dcterms:created>
  <dcterms:modified xsi:type="dcterms:W3CDTF">2015-07-06T19:13:00Z</dcterms:modified>
</cp:coreProperties>
</file>