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BA" w:rsidRDefault="000D4C08" w:rsidP="00010C4A">
      <w:pPr>
        <w:pStyle w:val="Encabezado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-1905</wp:posOffset>
            </wp:positionV>
            <wp:extent cx="744220" cy="675640"/>
            <wp:effectExtent l="0" t="0" r="0" b="0"/>
            <wp:wrapSquare wrapText="bothSides"/>
            <wp:docPr id="19" name="Picture 3" descr="Descripción: logo_ut_rec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: logo_ut_recor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BA">
        <w:rPr>
          <w:rFonts w:ascii="Arial" w:eastAsia="Times New Roman" w:hAnsi="Arial" w:cs="Arial"/>
          <w:b/>
          <w:color w:val="000000"/>
          <w:szCs w:val="18"/>
          <w:lang w:eastAsia="es-MX"/>
        </w:rPr>
        <w:t>UNIVERSIDAD TECNOLÓGICA DE LA REGIÓN NORTE DE GUERRERO</w:t>
      </w:r>
      <w:r w:rsidR="00BB77BA">
        <w:t xml:space="preserve"> </w:t>
      </w:r>
    </w:p>
    <w:p w:rsidR="00010C4A" w:rsidRDefault="000A6D39" w:rsidP="00010C4A">
      <w:pPr>
        <w:pStyle w:val="Encabezado"/>
        <w:jc w:val="center"/>
      </w:pPr>
      <w:r>
        <w:t>Técnico Superior Universitario</w:t>
      </w:r>
      <w:r w:rsidR="00111DB5">
        <w:t xml:space="preserve"> en </w:t>
      </w:r>
      <w:r w:rsidR="00850059">
        <w:t>Mecánica</w:t>
      </w:r>
    </w:p>
    <w:p w:rsidR="00010C4A" w:rsidRDefault="00850059" w:rsidP="00010C4A">
      <w:pPr>
        <w:pStyle w:val="Encabezado"/>
        <w:jc w:val="center"/>
      </w:pPr>
      <w:r>
        <w:t>Tecnologías Digitales</w:t>
      </w:r>
    </w:p>
    <w:p w:rsidR="00552CD7" w:rsidRDefault="00552CD7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p w:rsidR="00CB71F6" w:rsidRDefault="001D5B43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  <w:r>
        <w:rPr>
          <w:rFonts w:ascii="Arial" w:eastAsia="Times New Roman" w:hAnsi="Arial" w:cs="Arial"/>
          <w:b/>
          <w:color w:val="000000"/>
          <w:szCs w:val="18"/>
          <w:lang w:eastAsia="es-MX"/>
        </w:rPr>
        <w:t xml:space="preserve">RÚBRICA DE EVALUACIÓN PARA </w:t>
      </w:r>
      <w:r w:rsidR="000A6D39">
        <w:rPr>
          <w:rFonts w:ascii="Arial" w:eastAsia="Times New Roman" w:hAnsi="Arial" w:cs="Arial"/>
          <w:b/>
          <w:color w:val="000000"/>
          <w:szCs w:val="18"/>
          <w:lang w:eastAsia="es-MX"/>
        </w:rPr>
        <w:t>“</w:t>
      </w:r>
      <w:r w:rsidR="001B7243">
        <w:rPr>
          <w:rFonts w:ascii="Arial" w:eastAsia="Times New Roman" w:hAnsi="Arial" w:cs="Arial"/>
          <w:b/>
          <w:color w:val="000000"/>
          <w:szCs w:val="18"/>
          <w:lang w:eastAsia="es-MX"/>
        </w:rPr>
        <w:t>Caso práctico</w:t>
      </w:r>
      <w:r w:rsidR="000A6D39">
        <w:rPr>
          <w:rFonts w:ascii="Arial" w:eastAsia="Times New Roman" w:hAnsi="Arial" w:cs="Arial"/>
          <w:b/>
          <w:color w:val="000000"/>
          <w:szCs w:val="18"/>
          <w:lang w:eastAsia="es-MX"/>
        </w:rPr>
        <w:t>”</w:t>
      </w:r>
    </w:p>
    <w:p w:rsidR="00CB71F6" w:rsidRDefault="00CB71F6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tbl>
      <w:tblPr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2"/>
        <w:gridCol w:w="260"/>
        <w:gridCol w:w="130"/>
        <w:gridCol w:w="1202"/>
        <w:gridCol w:w="1266"/>
        <w:gridCol w:w="1170"/>
        <w:gridCol w:w="649"/>
        <w:gridCol w:w="1026"/>
        <w:gridCol w:w="851"/>
        <w:gridCol w:w="1242"/>
        <w:gridCol w:w="130"/>
        <w:gridCol w:w="1169"/>
      </w:tblGrid>
      <w:tr w:rsidR="00CB71F6" w:rsidRPr="00CB71F6" w:rsidTr="001D5B43">
        <w:trPr>
          <w:trHeight w:val="260"/>
        </w:trPr>
        <w:tc>
          <w:tcPr>
            <w:tcW w:w="2308" w:type="dxa"/>
            <w:gridSpan w:val="4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Nombre del alumno:</w:t>
            </w:r>
          </w:p>
        </w:tc>
        <w:tc>
          <w:tcPr>
            <w:tcW w:w="6164" w:type="dxa"/>
            <w:gridSpan w:val="6"/>
            <w:tcBorders>
              <w:top w:val="single" w:sz="4" w:space="0" w:color="92D050"/>
              <w:left w:val="single" w:sz="4" w:space="0" w:color="9BBB59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</w:pPr>
            <w:r w:rsidRPr="00CB71F6">
              <w:rPr>
                <w:b/>
              </w:rPr>
              <w:t>Grupo</w:t>
            </w:r>
            <w:r w:rsidRPr="00CB71F6">
              <w:t>:</w:t>
            </w:r>
          </w:p>
        </w:tc>
        <w:tc>
          <w:tcPr>
            <w:tcW w:w="129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E2CF1" w:rsidP="00947458">
            <w:pPr>
              <w:spacing w:after="0" w:line="240" w:lineRule="auto"/>
              <w:jc w:val="both"/>
            </w:pPr>
            <w:r>
              <w:t>101</w:t>
            </w:r>
          </w:p>
        </w:tc>
      </w:tr>
      <w:tr w:rsidR="00E53B0E" w:rsidRPr="00CB71F6" w:rsidTr="001D5B43">
        <w:trPr>
          <w:trHeight w:val="260"/>
        </w:trPr>
        <w:tc>
          <w:tcPr>
            <w:tcW w:w="15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Cuatrimestre:</w:t>
            </w:r>
          </w:p>
        </w:tc>
        <w:tc>
          <w:tcPr>
            <w:tcW w:w="19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1B7243" w:rsidP="002B2F71">
            <w:pPr>
              <w:spacing w:after="0" w:line="240" w:lineRule="auto"/>
              <w:jc w:val="both"/>
            </w:pPr>
            <w:r>
              <w:t>Primero</w:t>
            </w:r>
          </w:p>
        </w:tc>
        <w:tc>
          <w:tcPr>
            <w:tcW w:w="243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Periodo de Evaluación:</w:t>
            </w:r>
          </w:p>
        </w:tc>
        <w:tc>
          <w:tcPr>
            <w:tcW w:w="1675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8901B5" w:rsidP="008901B5">
            <w:pPr>
              <w:spacing w:after="0" w:line="240" w:lineRule="auto"/>
              <w:jc w:val="both"/>
            </w:pPr>
            <w:r>
              <w:t>Sept-Dic</w:t>
            </w:r>
            <w:r w:rsidR="000A6D39">
              <w:t xml:space="preserve"> 201</w:t>
            </w:r>
            <w:r w:rsidR="001B7243">
              <w:t>8</w:t>
            </w:r>
          </w:p>
        </w:tc>
        <w:tc>
          <w:tcPr>
            <w:tcW w:w="2223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Fecha de Entrega:</w:t>
            </w:r>
          </w:p>
        </w:tc>
        <w:tc>
          <w:tcPr>
            <w:tcW w:w="116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CB71F6" w:rsidRDefault="00CB71F6" w:rsidP="002B2F71">
            <w:pPr>
              <w:spacing w:after="0" w:line="240" w:lineRule="auto"/>
              <w:jc w:val="both"/>
            </w:pPr>
          </w:p>
        </w:tc>
      </w:tr>
      <w:tr w:rsidR="00E53B0E" w:rsidRPr="00CB71F6" w:rsidTr="00C4674F">
        <w:trPr>
          <w:trHeight w:val="260"/>
        </w:trPr>
        <w:tc>
          <w:tcPr>
            <w:tcW w:w="2178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Unidad Temática:</w:t>
            </w:r>
          </w:p>
        </w:tc>
        <w:tc>
          <w:tcPr>
            <w:tcW w:w="2598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CB71F6" w:rsidRPr="00CB71F6" w:rsidRDefault="00BE3417" w:rsidP="00CE2CF1">
            <w:pPr>
              <w:spacing w:after="0" w:line="240" w:lineRule="auto"/>
              <w:ind w:left="-26"/>
            </w:pPr>
            <w:r w:rsidRPr="00BE3417">
              <w:t>II. Hoja de cálculo</w:t>
            </w:r>
          </w:p>
        </w:tc>
        <w:tc>
          <w:tcPr>
            <w:tcW w:w="1819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Temas a Evaluar:</w:t>
            </w:r>
          </w:p>
        </w:tc>
        <w:tc>
          <w:tcPr>
            <w:tcW w:w="4418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3A0D0A" w:rsidRPr="00CB71F6" w:rsidRDefault="00BE3417" w:rsidP="002B2F71">
            <w:pPr>
              <w:spacing w:after="0" w:line="240" w:lineRule="auto"/>
              <w:jc w:val="both"/>
            </w:pPr>
            <w:r>
              <w:t>Hoja de cálculo</w:t>
            </w:r>
          </w:p>
        </w:tc>
      </w:tr>
      <w:tr w:rsidR="00CB71F6" w:rsidRPr="00CB71F6" w:rsidTr="001D5B43">
        <w:trPr>
          <w:trHeight w:val="240"/>
        </w:trPr>
        <w:tc>
          <w:tcPr>
            <w:tcW w:w="19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Objetivo:</w:t>
            </w:r>
          </w:p>
        </w:tc>
        <w:tc>
          <w:tcPr>
            <w:tcW w:w="9095" w:type="dxa"/>
            <w:gridSpan w:val="11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CB71F6" w:rsidRPr="00947458" w:rsidRDefault="00BE3417" w:rsidP="00947458">
            <w:pPr>
              <w:spacing w:after="0" w:line="240" w:lineRule="auto"/>
              <w:jc w:val="both"/>
            </w:pPr>
            <w:r w:rsidRPr="00BE3417">
              <w:rPr>
                <w:rFonts w:ascii="Tahoma" w:hAnsi="Tahoma" w:cs="Tahoma"/>
              </w:rPr>
              <w:t>El alumno elaborará hojas de cálculo como herramientas de apoyo para la gestión de la información y el trabajo colaborativo en línea.</w:t>
            </w:r>
          </w:p>
        </w:tc>
      </w:tr>
      <w:tr w:rsidR="00CB71F6" w:rsidRPr="00CB71F6" w:rsidTr="001D5B43">
        <w:trPr>
          <w:trHeight w:val="540"/>
        </w:trPr>
        <w:tc>
          <w:tcPr>
            <w:tcW w:w="1918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CB71F6" w:rsidRPr="00CB71F6" w:rsidRDefault="00CB71F6" w:rsidP="002B2F71">
            <w:pPr>
              <w:spacing w:after="0" w:line="240" w:lineRule="auto"/>
              <w:jc w:val="both"/>
              <w:rPr>
                <w:b/>
              </w:rPr>
            </w:pPr>
            <w:r w:rsidRPr="00CB71F6">
              <w:rPr>
                <w:b/>
              </w:rPr>
              <w:t>Especificaciones</w:t>
            </w:r>
            <w:r w:rsidR="001D5B43">
              <w:rPr>
                <w:b/>
              </w:rPr>
              <w:t xml:space="preserve"> de elaboración</w:t>
            </w:r>
            <w:r w:rsidR="00E53B0E">
              <w:rPr>
                <w:b/>
              </w:rPr>
              <w:t>:</w:t>
            </w:r>
            <w:r w:rsidRPr="00CB71F6">
              <w:rPr>
                <w:b/>
              </w:rPr>
              <w:t xml:space="preserve"> </w:t>
            </w:r>
          </w:p>
        </w:tc>
        <w:tc>
          <w:tcPr>
            <w:tcW w:w="9095" w:type="dxa"/>
            <w:gridSpan w:val="11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513572" w:rsidRDefault="004F36B9" w:rsidP="000E11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</w:pPr>
            <w:r>
              <w:t xml:space="preserve">Elaborar </w:t>
            </w:r>
            <w:r w:rsidR="000737B4">
              <w:t>el</w:t>
            </w:r>
            <w:r w:rsidR="00BD07E7">
              <w:t xml:space="preserve"> ejercicio propuesto en los siguientes enlaces:</w:t>
            </w:r>
          </w:p>
          <w:p w:rsidR="00E7363A" w:rsidRPr="00B613A1" w:rsidRDefault="00E7363A" w:rsidP="00E7363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947"/>
            </w:pPr>
            <w:r>
              <w:t xml:space="preserve">En el sitio </w:t>
            </w:r>
            <w:r w:rsidRPr="00E7363A">
              <w:rPr>
                <w:b/>
              </w:rPr>
              <w:t>http://lash.utrng.edu.mx/</w:t>
            </w:r>
            <w:r>
              <w:t xml:space="preserve">, se han publicado los temas de la materia, en el menú, se encuentra nuestra </w:t>
            </w:r>
            <w:r w:rsidRPr="00E7363A">
              <w:rPr>
                <w:b/>
              </w:rPr>
              <w:t>Carrera</w:t>
            </w:r>
            <w:r>
              <w:t xml:space="preserve"> y después el acceso a nuestra </w:t>
            </w:r>
            <w:r w:rsidRPr="00E7363A">
              <w:rPr>
                <w:b/>
              </w:rPr>
              <w:t>Materia</w:t>
            </w:r>
            <w:r w:rsidR="00B613A1">
              <w:rPr>
                <w:b/>
              </w:rPr>
              <w:t>.</w:t>
            </w:r>
          </w:p>
          <w:p w:rsidR="00B613A1" w:rsidRDefault="008616A5" w:rsidP="00B613A1">
            <w:pPr>
              <w:pStyle w:val="Prrafodelista"/>
              <w:spacing w:after="0" w:line="240" w:lineRule="auto"/>
              <w:ind w:left="94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3396D5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27779</wp:posOffset>
                  </wp:positionV>
                  <wp:extent cx="2075227" cy="1321704"/>
                  <wp:effectExtent l="0" t="0" r="127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227" cy="132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13A1" w:rsidRDefault="00B613A1" w:rsidP="00B613A1">
            <w:pPr>
              <w:pStyle w:val="Prrafodelista"/>
              <w:spacing w:after="0" w:line="240" w:lineRule="auto"/>
              <w:ind w:left="947"/>
            </w:pPr>
          </w:p>
          <w:p w:rsidR="00B613A1" w:rsidRDefault="00B613A1" w:rsidP="00B613A1">
            <w:pPr>
              <w:pStyle w:val="Prrafodelista"/>
              <w:spacing w:after="0" w:line="240" w:lineRule="auto"/>
              <w:ind w:left="947"/>
            </w:pPr>
          </w:p>
          <w:p w:rsidR="00B613A1" w:rsidRDefault="00B613A1" w:rsidP="00B613A1">
            <w:pPr>
              <w:pStyle w:val="Prrafodelista"/>
              <w:spacing w:after="0" w:line="240" w:lineRule="auto"/>
              <w:ind w:left="947"/>
            </w:pPr>
          </w:p>
          <w:p w:rsidR="00B613A1" w:rsidRDefault="00B613A1" w:rsidP="00B613A1">
            <w:pPr>
              <w:pStyle w:val="Prrafodelista"/>
              <w:spacing w:after="0" w:line="240" w:lineRule="auto"/>
              <w:ind w:left="947"/>
            </w:pPr>
          </w:p>
          <w:p w:rsidR="00B613A1" w:rsidRDefault="00B613A1" w:rsidP="00B613A1">
            <w:pPr>
              <w:pStyle w:val="Prrafodelista"/>
              <w:spacing w:after="0" w:line="240" w:lineRule="auto"/>
              <w:ind w:left="947"/>
            </w:pPr>
          </w:p>
          <w:p w:rsidR="00B613A1" w:rsidRDefault="00B613A1" w:rsidP="00B613A1">
            <w:pPr>
              <w:pStyle w:val="Prrafodelista"/>
              <w:spacing w:after="0" w:line="240" w:lineRule="auto"/>
              <w:ind w:left="947"/>
            </w:pPr>
          </w:p>
          <w:p w:rsidR="00B613A1" w:rsidRDefault="00B613A1" w:rsidP="00B613A1">
            <w:pPr>
              <w:pStyle w:val="Prrafodelista"/>
              <w:spacing w:after="0" w:line="240" w:lineRule="auto"/>
              <w:ind w:left="947"/>
            </w:pPr>
          </w:p>
          <w:p w:rsidR="00BD07E7" w:rsidRDefault="00B613A1" w:rsidP="00E7363A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947"/>
            </w:pPr>
            <w:r>
              <w:t xml:space="preserve">La publicación </w:t>
            </w:r>
            <w:r w:rsidR="00E7363A">
              <w:t>“</w:t>
            </w:r>
            <w:r w:rsidR="00276E5E" w:rsidRPr="00B05428">
              <w:rPr>
                <w:b/>
                <w:color w:val="FF0000"/>
              </w:rPr>
              <w:t>Ejercicio 1, Hoja de Cálculo</w:t>
            </w:r>
            <w:r w:rsidR="00E7363A">
              <w:t>”</w:t>
            </w:r>
            <w:r>
              <w:t xml:space="preserve"> tiene </w:t>
            </w:r>
            <w:r w:rsidR="008616A5">
              <w:t>las instrucciones para el trabajo a entregar.</w:t>
            </w:r>
          </w:p>
          <w:p w:rsidR="008A35B0" w:rsidRDefault="008A35B0" w:rsidP="008A35B0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947"/>
            </w:pPr>
            <w:r>
              <w:t>La publicación “</w:t>
            </w:r>
            <w:r w:rsidRPr="00B05428">
              <w:rPr>
                <w:b/>
                <w:color w:val="FF0000"/>
              </w:rPr>
              <w:t>Ejercicio 3</w:t>
            </w:r>
            <w:r>
              <w:t>” tiene las instrucciones para el trabajo a entregar.</w:t>
            </w:r>
          </w:p>
          <w:p w:rsidR="000E1106" w:rsidRPr="000E1106" w:rsidRDefault="005276DF" w:rsidP="000E11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Se creará</w:t>
            </w:r>
            <w:r w:rsidR="000E1106" w:rsidRPr="000E1106">
              <w:rPr>
                <w:highlight w:val="lightGray"/>
              </w:rPr>
              <w:t xml:space="preserve"> una carpeta con su nombre a fin de resguardar en ella los documentos generados en los tres parciale</w:t>
            </w:r>
            <w:r>
              <w:rPr>
                <w:highlight w:val="lightGray"/>
              </w:rPr>
              <w:t>s. Ej. “LuisAntonioSaucedoHdez-</w:t>
            </w:r>
            <w:r w:rsidR="00BD6B2C">
              <w:rPr>
                <w:highlight w:val="lightGray"/>
              </w:rPr>
              <w:t>1</w:t>
            </w:r>
            <w:r w:rsidR="000E1106" w:rsidRPr="000E1106">
              <w:rPr>
                <w:highlight w:val="lightGray"/>
              </w:rPr>
              <w:t>01</w:t>
            </w:r>
            <w:r>
              <w:rPr>
                <w:highlight w:val="lightGray"/>
              </w:rPr>
              <w:t>-</w:t>
            </w:r>
            <w:r w:rsidR="00BD6B2C">
              <w:rPr>
                <w:highlight w:val="lightGray"/>
              </w:rPr>
              <w:t>Mec-Tec-Dig</w:t>
            </w:r>
            <w:r>
              <w:rPr>
                <w:highlight w:val="lightGray"/>
              </w:rPr>
              <w:t>”, “JuanPerezDelaCOncha-</w:t>
            </w:r>
            <w:r w:rsidR="00BD6B2C">
              <w:rPr>
                <w:highlight w:val="lightGray"/>
              </w:rPr>
              <w:t>1A-Mec-TecDig</w:t>
            </w:r>
            <w:r w:rsidR="000E1106" w:rsidRPr="000E1106">
              <w:rPr>
                <w:highlight w:val="lightGray"/>
              </w:rPr>
              <w:t>”, etc. considerar Nombre, Apellido(s) Grupo y Materia</w:t>
            </w:r>
          </w:p>
          <w:p w:rsidR="00EC1631" w:rsidRPr="00EC1631" w:rsidRDefault="00EC1631" w:rsidP="000E11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</w:pPr>
            <w:r>
              <w:t xml:space="preserve">Se </w:t>
            </w:r>
            <w:r w:rsidR="00BD6B2C" w:rsidRPr="00BD6B2C">
              <w:t xml:space="preserve">entregará en forma </w:t>
            </w:r>
            <w:r w:rsidR="00BD6B2C" w:rsidRPr="00BD6B2C">
              <w:rPr>
                <w:b/>
              </w:rPr>
              <w:t>electrónica e impresa</w:t>
            </w:r>
          </w:p>
          <w:p w:rsidR="00EC1631" w:rsidRPr="000E1106" w:rsidRDefault="00BD6B2C" w:rsidP="000E110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 xml:space="preserve">La versión impresa será a </w:t>
            </w:r>
            <w:r w:rsidRPr="00BD6B2C">
              <w:rPr>
                <w:b/>
                <w:highlight w:val="lightGray"/>
              </w:rPr>
              <w:t>COLOR</w:t>
            </w:r>
          </w:p>
          <w:p w:rsidR="00EC1631" w:rsidRPr="00BD6B2C" w:rsidRDefault="00EC1631" w:rsidP="00BD6B2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9"/>
              <w:jc w:val="both"/>
              <w:rPr>
                <w:b/>
              </w:rPr>
            </w:pPr>
            <w:r>
              <w:t xml:space="preserve">La versión </w:t>
            </w:r>
            <w:r w:rsidR="00BD6B2C" w:rsidRPr="00BD6B2C">
              <w:t xml:space="preserve">electrónica será agregada a la carpeta con tu nombre y enviada al correo </w:t>
            </w:r>
            <w:r w:rsidR="00BD6B2C" w:rsidRPr="00BD6B2C">
              <w:rPr>
                <w:b/>
              </w:rPr>
              <w:t>lsaucedoh@utrng.edu.mx</w:t>
            </w:r>
          </w:p>
        </w:tc>
      </w:tr>
    </w:tbl>
    <w:p w:rsidR="00CB71F6" w:rsidRDefault="00CB71F6" w:rsidP="00E53B0E">
      <w:pPr>
        <w:spacing w:after="0" w:line="240" w:lineRule="auto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tbl>
      <w:tblPr>
        <w:tblW w:w="0" w:type="auto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892"/>
        <w:gridCol w:w="2107"/>
        <w:gridCol w:w="2146"/>
        <w:gridCol w:w="1984"/>
        <w:gridCol w:w="1101"/>
      </w:tblGrid>
      <w:tr w:rsidR="00E148E9" w:rsidRPr="0009302F" w:rsidTr="00EF444E">
        <w:tc>
          <w:tcPr>
            <w:tcW w:w="15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E35DA7" w:rsidRPr="0009302F" w:rsidRDefault="00E35DA7" w:rsidP="00EF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9302F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ASPECTO</w:t>
            </w:r>
            <w:r w:rsidR="00CB71F6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</w:t>
            </w:r>
            <w:r w:rsidR="00AB370E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A EVALUAR</w:t>
            </w:r>
          </w:p>
        </w:tc>
        <w:tc>
          <w:tcPr>
            <w:tcW w:w="18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AUTÓNOMO</w:t>
            </w:r>
          </w:p>
          <w:p w:rsidR="00E35DA7" w:rsidRPr="0009302F" w:rsidRDefault="00511B81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(10</w:t>
            </w:r>
            <w:r w:rsidR="00E35DA7"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21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DESTACADO</w:t>
            </w:r>
          </w:p>
          <w:p w:rsidR="00E35DA7" w:rsidRPr="0009302F" w:rsidRDefault="00511B81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(9</w:t>
            </w:r>
            <w:r w:rsidR="00E35DA7"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2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Default="00511B81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SATISFACTORIO</w:t>
            </w:r>
          </w:p>
          <w:p w:rsidR="00E35DA7" w:rsidRPr="0009302F" w:rsidRDefault="00947458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</w:t>
            </w:r>
            <w:r w:rsidR="00511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</w:t>
            </w:r>
            <w:r w:rsidR="00E35DA7"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)</w:t>
            </w:r>
          </w:p>
        </w:tc>
        <w:tc>
          <w:tcPr>
            <w:tcW w:w="19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947458" w:rsidRDefault="00E35DA7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9302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NO </w:t>
            </w:r>
            <w:r w:rsidR="00AB370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ACREDITADO</w:t>
            </w:r>
          </w:p>
          <w:p w:rsidR="00E35DA7" w:rsidRPr="0009302F" w:rsidRDefault="00947458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</w:t>
            </w:r>
            <w:r w:rsidR="00511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0)</w:t>
            </w:r>
          </w:p>
        </w:tc>
        <w:tc>
          <w:tcPr>
            <w:tcW w:w="11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E35DA7" w:rsidRPr="00EF444E" w:rsidRDefault="00AB370E" w:rsidP="00E14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4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VALOR OBTENIDO</w:t>
            </w:r>
          </w:p>
        </w:tc>
      </w:tr>
      <w:tr w:rsidR="00E148E9" w:rsidRPr="0009302F" w:rsidTr="00EF444E">
        <w:trPr>
          <w:trHeight w:val="702"/>
        </w:trPr>
        <w:tc>
          <w:tcPr>
            <w:tcW w:w="15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35DA7" w:rsidRDefault="00B05428" w:rsidP="00EF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Tabla de </w:t>
            </w:r>
            <w:r w:rsidR="00F163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Estatura</w:t>
            </w:r>
          </w:p>
          <w:p w:rsidR="00E266D6" w:rsidRPr="0009302F" w:rsidRDefault="00960125" w:rsidP="00EF4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(</w:t>
            </w:r>
            <w:r w:rsidR="00F16327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40</w:t>
            </w:r>
            <w:r w:rsidR="00E266D6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%)</w:t>
            </w:r>
          </w:p>
        </w:tc>
        <w:tc>
          <w:tcPr>
            <w:tcW w:w="18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6327" w:rsidRPr="00F16327" w:rsidRDefault="00B05428" w:rsidP="00B865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9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Cuenta con </w:t>
            </w:r>
            <w:r w:rsidR="00F16327" w:rsidRPr="00F1632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las dos tablas del ejercicio.</w:t>
            </w:r>
          </w:p>
          <w:p w:rsidR="00B05428" w:rsidRPr="00F16327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9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</w:t>
            </w: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Promedio</w:t>
            </w: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Valor más alto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el </w:t>
            </w: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Valor Más bajo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están calculados mediante fórmulas.</w:t>
            </w:r>
          </w:p>
        </w:tc>
        <w:tc>
          <w:tcPr>
            <w:tcW w:w="21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6327" w:rsidRPr="00F16327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9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Cuenta con </w:t>
            </w:r>
            <w:r w:rsidRPr="00F1632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las dos tablas del ejercicio.</w:t>
            </w:r>
          </w:p>
          <w:p w:rsidR="007E1A4B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Promedio, Valor más alto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el </w:t>
            </w: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Valor Más bajo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están calculados mediante fórmulas.</w:t>
            </w:r>
          </w:p>
          <w:p w:rsidR="00F16327" w:rsidRPr="007E1A4B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muestra el orden de la segunda tabla</w:t>
            </w:r>
          </w:p>
        </w:tc>
        <w:tc>
          <w:tcPr>
            <w:tcW w:w="2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6327" w:rsidRPr="00F16327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29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Cuenta con </w:t>
            </w:r>
            <w:r w:rsidRPr="00F1632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las dos tablas del ejercicio.</w:t>
            </w:r>
          </w:p>
          <w:p w:rsidR="00F16327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Promedio, Valor más alto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el </w:t>
            </w:r>
            <w:r w:rsidRPr="00F16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Valor Más bajo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están calculados mediante fórmulas.</w:t>
            </w:r>
          </w:p>
          <w:p w:rsidR="00E35DA7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93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muestra el orden de la segunda tabla</w:t>
            </w:r>
          </w:p>
          <w:p w:rsidR="00F16327" w:rsidRPr="00A531BE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93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los datos están capturados de manera errada</w:t>
            </w:r>
          </w:p>
        </w:tc>
        <w:tc>
          <w:tcPr>
            <w:tcW w:w="19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5DA7" w:rsidRPr="0009302F" w:rsidRDefault="00F16327" w:rsidP="0009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Falta una tabla o dato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35DA7" w:rsidRPr="0009302F" w:rsidRDefault="00E35DA7" w:rsidP="000930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es-MX"/>
              </w:rPr>
            </w:pPr>
          </w:p>
        </w:tc>
      </w:tr>
      <w:tr w:rsidR="00F16327" w:rsidRPr="0009302F" w:rsidTr="00E101D7">
        <w:trPr>
          <w:trHeight w:val="116"/>
        </w:trPr>
        <w:tc>
          <w:tcPr>
            <w:tcW w:w="15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F16327" w:rsidRDefault="00F16327" w:rsidP="00F16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Tabla de divisas</w:t>
            </w:r>
          </w:p>
          <w:p w:rsidR="00F16327" w:rsidRPr="0009302F" w:rsidRDefault="00F16327" w:rsidP="00F16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  <w:t>%)</w:t>
            </w:r>
          </w:p>
        </w:tc>
        <w:tc>
          <w:tcPr>
            <w:tcW w:w="18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F16327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54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Cuenta con </w:t>
            </w:r>
            <w:r w:rsidRPr="00B054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todas</w:t>
            </w:r>
            <w:r w:rsidRPr="00B054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divisas mostradas en el ejemplo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F16327" w:rsidRPr="00B05428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054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Todos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totales calculan mediante fórmulas, el total de cambio</w:t>
            </w:r>
          </w:p>
        </w:tc>
        <w:tc>
          <w:tcPr>
            <w:tcW w:w="21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F16327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632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Falta una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Pr="00B054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divisas mostradas en el ejemplo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F16327" w:rsidRPr="007E1A4B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09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O Falta uno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totales que calculan mediante fórmulas, el total de cambio</w:t>
            </w:r>
          </w:p>
        </w:tc>
        <w:tc>
          <w:tcPr>
            <w:tcW w:w="2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F16327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10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1632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Falta una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Pr="00B054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divisas mostradas en el ejemplo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F16327" w:rsidRPr="00A531BE" w:rsidRDefault="00F16327" w:rsidP="00F1632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93" w:hanging="21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Y Falta uno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totales que calculan mediante fórmulas, el total de cambio</w:t>
            </w:r>
          </w:p>
        </w:tc>
        <w:tc>
          <w:tcPr>
            <w:tcW w:w="19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</w:tcPr>
          <w:p w:rsidR="00F16327" w:rsidRPr="0009302F" w:rsidRDefault="00F16327" w:rsidP="00F16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Faltan más de dos datos o están incorrectos en cualquier parte de la Tabla de divisas</w:t>
            </w:r>
          </w:p>
        </w:tc>
        <w:tc>
          <w:tcPr>
            <w:tcW w:w="11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6E3BC"/>
            <w:vAlign w:val="center"/>
          </w:tcPr>
          <w:p w:rsidR="00F16327" w:rsidRPr="0009302F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16327" w:rsidRPr="0009302F" w:rsidTr="00EF444E">
        <w:trPr>
          <w:trHeight w:val="1415"/>
        </w:trPr>
        <w:tc>
          <w:tcPr>
            <w:tcW w:w="15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F16327" w:rsidRDefault="00F16327" w:rsidP="00F16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Ortografía</w:t>
            </w:r>
          </w:p>
          <w:p w:rsidR="00F16327" w:rsidRPr="0009302F" w:rsidRDefault="00F16327" w:rsidP="00F16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(20%)</w:t>
            </w:r>
          </w:p>
        </w:tc>
        <w:tc>
          <w:tcPr>
            <w:tcW w:w="189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6327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6327" w:rsidRPr="001D5B43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comete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errores de gramática u ortografía que distraigan al lector del contenido. </w:t>
            </w:r>
          </w:p>
        </w:tc>
        <w:tc>
          <w:tcPr>
            <w:tcW w:w="21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6327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6327" w:rsidRPr="001D5B43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Comete de 1-3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errores de gramática u ortografía lo que distrae al lector del contenido. </w:t>
            </w:r>
          </w:p>
        </w:tc>
        <w:tc>
          <w:tcPr>
            <w:tcW w:w="21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6327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16327" w:rsidRPr="004757A0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Comete de 4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47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errores de gramática u ortografía que distraen al lector del contenido. </w:t>
            </w:r>
          </w:p>
          <w:p w:rsidR="00F16327" w:rsidRPr="0009302F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6327" w:rsidRDefault="00F16327" w:rsidP="00F163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6327" w:rsidRPr="0009302F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Comete más de 6 errores de gramática u ortografía que distraen al lector del contenido.</w:t>
            </w:r>
          </w:p>
        </w:tc>
        <w:tc>
          <w:tcPr>
            <w:tcW w:w="11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F16327" w:rsidRPr="0009302F" w:rsidRDefault="00F16327" w:rsidP="00F16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725EC" w:rsidRDefault="006725EC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p w:rsidR="006725EC" w:rsidRPr="008F2A85" w:rsidRDefault="006725EC" w:rsidP="006725E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eastAsia="es-MX"/>
        </w:rPr>
      </w:pPr>
    </w:p>
    <w:p w:rsidR="00371B00" w:rsidRDefault="00371B00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6725EC" w:rsidRDefault="006725EC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446816" w:rsidRDefault="00446816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922FCE" w:rsidRDefault="00922FCE" w:rsidP="00922FCE">
      <w:pPr>
        <w:spacing w:after="0" w:line="240" w:lineRule="auto"/>
        <w:jc w:val="center"/>
        <w:rPr>
          <w:sz w:val="20"/>
          <w:szCs w:val="20"/>
        </w:rPr>
      </w:pPr>
    </w:p>
    <w:p w:rsidR="00922FCE" w:rsidRDefault="000D4C08" w:rsidP="00922FC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1270</wp:posOffset>
                </wp:positionV>
                <wp:extent cx="1697355" cy="0"/>
                <wp:effectExtent l="8255" t="9525" r="8890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C3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8.65pt;margin-top:.1pt;width:133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g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ryMJ/BuALCKrW1oUN6VK/mRdPvDilddUS1PEa/nQwkZyEjeZcSLs5Ald3wWTOIIVAg&#10;DuvY2D5AwhjQMe7kdNsJP3pE4WM2Wzw+TK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CfM8QTbAAAABQEAAA8AAABkcnMvZG93bnJldi54bWxMjsFuwjAQ&#10;RO+V+AdrK3GpikNoU0jjIFSJQ48FpF6XeEnSxusodkjK12NO5Tia0ZuXrUfTiDN1rrasYD6LQBAX&#10;VtdcKjjst89LEM4ja2wsk4I/crDOJw8ZptoO/EXnnS9FgLBLUUHlfZtK6YqKDLqZbYlDd7KdQR9i&#10;V0rd4RDgppFxFCXSYM3hocKWPioqfne9UUCuf51Hm5UpD5+X4ek7vvwM7V6p6eO4eQfhafT/Y7jp&#10;B3XIg9PR9qydaBQsVm+LMFUQgwh1krwkII63KPNM3tvnVwAAAP//AwBQSwECLQAUAAYACAAAACEA&#10;toM4kv4AAADhAQAAEwAAAAAAAAAAAAAAAAAAAAAAW0NvbnRlbnRfVHlwZXNdLnhtbFBLAQItABQA&#10;BgAIAAAAIQA4/SH/1gAAAJQBAAALAAAAAAAAAAAAAAAAAC8BAABfcmVscy8ucmVsc1BLAQItABQA&#10;BgAIAAAAIQDxxVgPHwIAADwEAAAOAAAAAAAAAAAAAAAAAC4CAABkcnMvZTJvRG9jLnhtbFBLAQIt&#10;ABQABgAIAAAAIQAnzPEE2wAAAAUBAAAPAAAAAAAAAAAAAAAAAHkEAABkcnMvZG93bnJldi54bWxQ&#10;SwUGAAAAAAQABADzAAAAgQUAAAAA&#10;"/>
            </w:pict>
          </mc:Fallback>
        </mc:AlternateContent>
      </w:r>
      <w:r w:rsidR="00C75C26">
        <w:rPr>
          <w:sz w:val="20"/>
          <w:szCs w:val="20"/>
        </w:rPr>
        <w:t>I.S.C. Luis Antonio Saucedo Hernández</w:t>
      </w:r>
    </w:p>
    <w:p w:rsidR="00446816" w:rsidRDefault="00446816" w:rsidP="00371B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446816" w:rsidSect="00A609A7">
      <w:pgSz w:w="12240" w:h="15840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BC6" w:rsidRDefault="004C2BC6" w:rsidP="00371B00">
      <w:pPr>
        <w:spacing w:after="0" w:line="240" w:lineRule="auto"/>
      </w:pPr>
      <w:r>
        <w:separator/>
      </w:r>
    </w:p>
  </w:endnote>
  <w:endnote w:type="continuationSeparator" w:id="0">
    <w:p w:rsidR="004C2BC6" w:rsidRDefault="004C2BC6" w:rsidP="0037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BC6" w:rsidRDefault="004C2BC6" w:rsidP="00371B00">
      <w:pPr>
        <w:spacing w:after="0" w:line="240" w:lineRule="auto"/>
      </w:pPr>
      <w:r>
        <w:separator/>
      </w:r>
    </w:p>
  </w:footnote>
  <w:footnote w:type="continuationSeparator" w:id="0">
    <w:p w:rsidR="004C2BC6" w:rsidRDefault="004C2BC6" w:rsidP="0037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E37"/>
    <w:multiLevelType w:val="hybridMultilevel"/>
    <w:tmpl w:val="54048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550"/>
    <w:multiLevelType w:val="hybridMultilevel"/>
    <w:tmpl w:val="B4CC8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2E5"/>
    <w:multiLevelType w:val="hybridMultilevel"/>
    <w:tmpl w:val="0824CA38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26F6D24"/>
    <w:multiLevelType w:val="hybridMultilevel"/>
    <w:tmpl w:val="73E20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229C4"/>
    <w:multiLevelType w:val="hybridMultilevel"/>
    <w:tmpl w:val="DC1A49C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6636A2"/>
    <w:multiLevelType w:val="hybridMultilevel"/>
    <w:tmpl w:val="5866B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67"/>
    <w:rsid w:val="00010C4A"/>
    <w:rsid w:val="00044921"/>
    <w:rsid w:val="00045ABA"/>
    <w:rsid w:val="00062F3C"/>
    <w:rsid w:val="000737B4"/>
    <w:rsid w:val="0009302F"/>
    <w:rsid w:val="000A6099"/>
    <w:rsid w:val="000A6D39"/>
    <w:rsid w:val="000D4C08"/>
    <w:rsid w:val="000D5825"/>
    <w:rsid w:val="000E1106"/>
    <w:rsid w:val="000F0770"/>
    <w:rsid w:val="00111DB5"/>
    <w:rsid w:val="00122B95"/>
    <w:rsid w:val="001A1601"/>
    <w:rsid w:val="001B7243"/>
    <w:rsid w:val="001C746D"/>
    <w:rsid w:val="001D5B43"/>
    <w:rsid w:val="0020148F"/>
    <w:rsid w:val="00270BED"/>
    <w:rsid w:val="00276E5E"/>
    <w:rsid w:val="00285DB1"/>
    <w:rsid w:val="002B2F71"/>
    <w:rsid w:val="002B48B2"/>
    <w:rsid w:val="00310342"/>
    <w:rsid w:val="003447BA"/>
    <w:rsid w:val="003517EE"/>
    <w:rsid w:val="00371B00"/>
    <w:rsid w:val="0039662E"/>
    <w:rsid w:val="003A0D0A"/>
    <w:rsid w:val="003B241C"/>
    <w:rsid w:val="003C2E67"/>
    <w:rsid w:val="00403074"/>
    <w:rsid w:val="004130C4"/>
    <w:rsid w:val="00446211"/>
    <w:rsid w:val="00446816"/>
    <w:rsid w:val="004757A0"/>
    <w:rsid w:val="00485F05"/>
    <w:rsid w:val="004C2BC6"/>
    <w:rsid w:val="004E3A04"/>
    <w:rsid w:val="004F36B9"/>
    <w:rsid w:val="00500332"/>
    <w:rsid w:val="00511B81"/>
    <w:rsid w:val="00513572"/>
    <w:rsid w:val="005276DF"/>
    <w:rsid w:val="00527AC3"/>
    <w:rsid w:val="005364AE"/>
    <w:rsid w:val="00552B04"/>
    <w:rsid w:val="00552CD7"/>
    <w:rsid w:val="005606AF"/>
    <w:rsid w:val="005626E7"/>
    <w:rsid w:val="00581641"/>
    <w:rsid w:val="005D06D9"/>
    <w:rsid w:val="00612AA4"/>
    <w:rsid w:val="00657D77"/>
    <w:rsid w:val="006725EC"/>
    <w:rsid w:val="00693B7E"/>
    <w:rsid w:val="006A14A3"/>
    <w:rsid w:val="006D25ED"/>
    <w:rsid w:val="006D6BAB"/>
    <w:rsid w:val="007456B9"/>
    <w:rsid w:val="007736B3"/>
    <w:rsid w:val="007A4723"/>
    <w:rsid w:val="007C0486"/>
    <w:rsid w:val="007C3991"/>
    <w:rsid w:val="007E1A4B"/>
    <w:rsid w:val="007E4B61"/>
    <w:rsid w:val="00850059"/>
    <w:rsid w:val="008616A5"/>
    <w:rsid w:val="008901B5"/>
    <w:rsid w:val="008A35B0"/>
    <w:rsid w:val="008C6E46"/>
    <w:rsid w:val="00920100"/>
    <w:rsid w:val="00922FCE"/>
    <w:rsid w:val="00947458"/>
    <w:rsid w:val="00960125"/>
    <w:rsid w:val="00980FB7"/>
    <w:rsid w:val="009A04F7"/>
    <w:rsid w:val="009B41EA"/>
    <w:rsid w:val="009D336C"/>
    <w:rsid w:val="00A30C44"/>
    <w:rsid w:val="00A525F9"/>
    <w:rsid w:val="00A531BE"/>
    <w:rsid w:val="00A609A7"/>
    <w:rsid w:val="00A6534B"/>
    <w:rsid w:val="00A7080D"/>
    <w:rsid w:val="00AB370E"/>
    <w:rsid w:val="00AD03A7"/>
    <w:rsid w:val="00AF0C81"/>
    <w:rsid w:val="00B05428"/>
    <w:rsid w:val="00B225C1"/>
    <w:rsid w:val="00B36926"/>
    <w:rsid w:val="00B51A35"/>
    <w:rsid w:val="00B5556F"/>
    <w:rsid w:val="00B613A1"/>
    <w:rsid w:val="00B71291"/>
    <w:rsid w:val="00B80A16"/>
    <w:rsid w:val="00B82E21"/>
    <w:rsid w:val="00B83586"/>
    <w:rsid w:val="00BB77BA"/>
    <w:rsid w:val="00BD07E7"/>
    <w:rsid w:val="00BD6B2C"/>
    <w:rsid w:val="00BE3417"/>
    <w:rsid w:val="00C37E70"/>
    <w:rsid w:val="00C4220F"/>
    <w:rsid w:val="00C4308A"/>
    <w:rsid w:val="00C4674F"/>
    <w:rsid w:val="00C63BF5"/>
    <w:rsid w:val="00C64868"/>
    <w:rsid w:val="00C74017"/>
    <w:rsid w:val="00C75C26"/>
    <w:rsid w:val="00CB71F6"/>
    <w:rsid w:val="00CE23AA"/>
    <w:rsid w:val="00CE2CF1"/>
    <w:rsid w:val="00DA0305"/>
    <w:rsid w:val="00E148E9"/>
    <w:rsid w:val="00E266D6"/>
    <w:rsid w:val="00E35DA7"/>
    <w:rsid w:val="00E53B0E"/>
    <w:rsid w:val="00E6586C"/>
    <w:rsid w:val="00E7363A"/>
    <w:rsid w:val="00E86E51"/>
    <w:rsid w:val="00EB5D14"/>
    <w:rsid w:val="00EC1631"/>
    <w:rsid w:val="00EF444E"/>
    <w:rsid w:val="00F07E90"/>
    <w:rsid w:val="00F12415"/>
    <w:rsid w:val="00F16327"/>
    <w:rsid w:val="00F44663"/>
    <w:rsid w:val="00F50D87"/>
    <w:rsid w:val="00F66EDC"/>
    <w:rsid w:val="00F97757"/>
    <w:rsid w:val="00FD2718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D312"/>
  <w15:chartTrackingRefBased/>
  <w15:docId w15:val="{84234290-8A55-48A7-9AEF-C605C1BD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4F7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3C2E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3C2E67"/>
    <w:rPr>
      <w:rFonts w:ascii="Times New Roman" w:eastAsia="Times New Roman" w:hAnsi="Times New Roman" w:cs="Times New Roman"/>
      <w:b/>
      <w:bCs/>
      <w:color w:val="000000"/>
      <w:sz w:val="27"/>
      <w:szCs w:val="27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71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B00"/>
  </w:style>
  <w:style w:type="paragraph" w:styleId="Piedepgina">
    <w:name w:val="footer"/>
    <w:basedOn w:val="Normal"/>
    <w:link w:val="PiedepginaCar"/>
    <w:uiPriority w:val="99"/>
    <w:unhideWhenUsed/>
    <w:rsid w:val="00371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B00"/>
  </w:style>
  <w:style w:type="table" w:styleId="Tablaconcuadrcula">
    <w:name w:val="Table Grid"/>
    <w:basedOn w:val="Tablanormal"/>
    <w:uiPriority w:val="59"/>
    <w:rsid w:val="00B83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5C2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4745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449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16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D640-3C8D-4252-84E7-7DD60110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XTREME KLAN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Attor</dc:creator>
  <cp:keywords/>
  <cp:lastModifiedBy>Sau</cp:lastModifiedBy>
  <cp:revision>8</cp:revision>
  <cp:lastPrinted>2014-06-12T07:06:00Z</cp:lastPrinted>
  <dcterms:created xsi:type="dcterms:W3CDTF">2018-12-03T16:51:00Z</dcterms:created>
  <dcterms:modified xsi:type="dcterms:W3CDTF">2018-12-07T19:21:00Z</dcterms:modified>
</cp:coreProperties>
</file>